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A7D" w:rsidRPr="00391A7D" w:rsidRDefault="00391A7D" w:rsidP="00391A7D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LENTES DE CONTATO</w:t>
      </w:r>
      <w:bookmarkStart w:id="0" w:name="_GoBack"/>
      <w:bookmarkEnd w:id="0"/>
    </w:p>
    <w:p w:rsidR="00391A7D" w:rsidRPr="00391A7D" w:rsidRDefault="00391A7D" w:rsidP="00391A7D">
      <w:pPr>
        <w:spacing w:line="360" w:lineRule="auto"/>
        <w:jc w:val="both"/>
        <w:rPr>
          <w:rFonts w:ascii="Arial" w:hAnsi="Arial" w:cs="Arial"/>
          <w:lang w:val="en-US"/>
        </w:rPr>
      </w:pPr>
    </w:p>
    <w:p w:rsidR="00391A7D" w:rsidRPr="00391A7D" w:rsidRDefault="00391A7D" w:rsidP="00391A7D">
      <w:pPr>
        <w:spacing w:line="360" w:lineRule="auto"/>
        <w:jc w:val="both"/>
        <w:rPr>
          <w:rFonts w:ascii="Arial" w:hAnsi="Arial" w:cs="Arial"/>
          <w:lang w:val="en-US"/>
        </w:rPr>
      </w:pPr>
      <w:proofErr w:type="gramStart"/>
      <w:r w:rsidRPr="00391A7D">
        <w:rPr>
          <w:rFonts w:ascii="Arial" w:hAnsi="Arial" w:cs="Arial"/>
          <w:lang w:val="en-US"/>
        </w:rPr>
        <w:t xml:space="preserve">As </w:t>
      </w:r>
      <w:proofErr w:type="spellStart"/>
      <w:r w:rsidRPr="00391A7D">
        <w:rPr>
          <w:rFonts w:ascii="Arial" w:hAnsi="Arial" w:cs="Arial"/>
          <w:lang w:val="en-US"/>
        </w:rPr>
        <w:t>lentes</w:t>
      </w:r>
      <w:proofErr w:type="spellEnd"/>
      <w:r w:rsidRPr="00391A7D">
        <w:rPr>
          <w:rFonts w:ascii="Arial" w:hAnsi="Arial" w:cs="Arial"/>
          <w:lang w:val="en-US"/>
        </w:rPr>
        <w:t xml:space="preserve"> de </w:t>
      </w:r>
      <w:proofErr w:type="spellStart"/>
      <w:r w:rsidRPr="00391A7D">
        <w:rPr>
          <w:rFonts w:ascii="Arial" w:hAnsi="Arial" w:cs="Arial"/>
          <w:lang w:val="en-US"/>
        </w:rPr>
        <w:t>contato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são</w:t>
      </w:r>
      <w:proofErr w:type="spellEnd"/>
      <w:r>
        <w:rPr>
          <w:rFonts w:ascii="Arial" w:hAnsi="Arial" w:cs="Arial"/>
          <w:lang w:val="en-US"/>
        </w:rPr>
        <w:t xml:space="preserve"> um</w:t>
      </w:r>
      <w:r w:rsidRPr="00391A7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instrumento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para</w:t>
      </w:r>
      <w:proofErr w:type="spellEnd"/>
      <w:r w:rsidRPr="00391A7D">
        <w:rPr>
          <w:rFonts w:ascii="Arial" w:hAnsi="Arial" w:cs="Arial"/>
          <w:lang w:val="en-US"/>
        </w:rPr>
        <w:t xml:space="preserve"> a </w:t>
      </w:r>
      <w:proofErr w:type="spellStart"/>
      <w:r w:rsidRPr="00391A7D">
        <w:rPr>
          <w:rFonts w:ascii="Arial" w:hAnsi="Arial" w:cs="Arial"/>
          <w:lang w:val="en-US"/>
        </w:rPr>
        <w:t>correção</w:t>
      </w:r>
      <w:proofErr w:type="spellEnd"/>
      <w:r w:rsidRPr="00391A7D">
        <w:rPr>
          <w:rFonts w:ascii="Arial" w:hAnsi="Arial" w:cs="Arial"/>
          <w:lang w:val="en-US"/>
        </w:rPr>
        <w:t xml:space="preserve"> dos </w:t>
      </w:r>
      <w:proofErr w:type="spellStart"/>
      <w:r w:rsidRPr="00391A7D">
        <w:rPr>
          <w:rFonts w:ascii="Arial" w:hAnsi="Arial" w:cs="Arial"/>
          <w:lang w:val="en-US"/>
        </w:rPr>
        <w:t>principais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defeitos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refrativos</w:t>
      </w:r>
      <w:proofErr w:type="spellEnd"/>
      <w:r w:rsidRPr="00391A7D">
        <w:rPr>
          <w:rFonts w:ascii="Arial" w:hAnsi="Arial" w:cs="Arial"/>
          <w:lang w:val="en-US"/>
        </w:rPr>
        <w:t xml:space="preserve"> (</w:t>
      </w:r>
      <w:proofErr w:type="spellStart"/>
      <w:r w:rsidRPr="00391A7D">
        <w:rPr>
          <w:rFonts w:ascii="Arial" w:hAnsi="Arial" w:cs="Arial"/>
          <w:lang w:val="en-US"/>
        </w:rPr>
        <w:t>miopia</w:t>
      </w:r>
      <w:proofErr w:type="spellEnd"/>
      <w:r w:rsidRPr="00391A7D">
        <w:rPr>
          <w:rFonts w:ascii="Arial" w:hAnsi="Arial" w:cs="Arial"/>
          <w:lang w:val="en-US"/>
        </w:rPr>
        <w:t xml:space="preserve">, </w:t>
      </w:r>
      <w:proofErr w:type="spellStart"/>
      <w:r w:rsidRPr="00391A7D">
        <w:rPr>
          <w:rFonts w:ascii="Arial" w:hAnsi="Arial" w:cs="Arial"/>
          <w:lang w:val="en-US"/>
        </w:rPr>
        <w:t>hipermetropia</w:t>
      </w:r>
      <w:proofErr w:type="spellEnd"/>
      <w:r w:rsidRPr="00391A7D">
        <w:rPr>
          <w:rFonts w:ascii="Arial" w:hAnsi="Arial" w:cs="Arial"/>
          <w:lang w:val="en-US"/>
        </w:rPr>
        <w:t xml:space="preserve">, </w:t>
      </w:r>
      <w:proofErr w:type="spellStart"/>
      <w:r w:rsidRPr="00391A7D">
        <w:rPr>
          <w:rFonts w:ascii="Arial" w:hAnsi="Arial" w:cs="Arial"/>
          <w:lang w:val="en-US"/>
        </w:rPr>
        <w:t>astigmatismo</w:t>
      </w:r>
      <w:proofErr w:type="spellEnd"/>
      <w:r w:rsidRPr="00391A7D">
        <w:rPr>
          <w:rFonts w:ascii="Arial" w:hAnsi="Arial" w:cs="Arial"/>
          <w:lang w:val="en-US"/>
        </w:rPr>
        <w:t xml:space="preserve"> e </w:t>
      </w:r>
      <w:proofErr w:type="spellStart"/>
      <w:r w:rsidRPr="00391A7D">
        <w:rPr>
          <w:rFonts w:ascii="Arial" w:hAnsi="Arial" w:cs="Arial"/>
          <w:lang w:val="en-US"/>
        </w:rPr>
        <w:t>presbiopia</w:t>
      </w:r>
      <w:proofErr w:type="spellEnd"/>
      <w:r w:rsidRPr="00391A7D">
        <w:rPr>
          <w:rFonts w:ascii="Arial" w:hAnsi="Arial" w:cs="Arial"/>
          <w:lang w:val="en-US"/>
        </w:rPr>
        <w:t xml:space="preserve">) </w:t>
      </w:r>
      <w:proofErr w:type="spellStart"/>
      <w:r w:rsidRPr="00391A7D">
        <w:rPr>
          <w:rFonts w:ascii="Arial" w:hAnsi="Arial" w:cs="Arial"/>
          <w:lang w:val="en-US"/>
        </w:rPr>
        <w:t>em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substituição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aos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óculos</w:t>
      </w:r>
      <w:proofErr w:type="spellEnd"/>
      <w:r w:rsidRPr="00391A7D">
        <w:rPr>
          <w:rFonts w:ascii="Arial" w:hAnsi="Arial" w:cs="Arial"/>
          <w:lang w:val="en-US"/>
        </w:rPr>
        <w:t>.</w:t>
      </w:r>
      <w:proofErr w:type="gramEnd"/>
    </w:p>
    <w:p w:rsidR="00391A7D" w:rsidRPr="00391A7D" w:rsidRDefault="00391A7D" w:rsidP="00391A7D">
      <w:pPr>
        <w:spacing w:line="360" w:lineRule="auto"/>
        <w:jc w:val="both"/>
        <w:rPr>
          <w:rFonts w:ascii="Arial" w:hAnsi="Arial" w:cs="Arial"/>
          <w:lang w:val="en-US"/>
        </w:rPr>
      </w:pPr>
      <w:r w:rsidRPr="00391A7D">
        <w:rPr>
          <w:rFonts w:ascii="Arial" w:hAnsi="Arial" w:cs="Arial"/>
          <w:lang w:val="en-US"/>
        </w:rPr>
        <w:t xml:space="preserve">São </w:t>
      </w:r>
      <w:proofErr w:type="spellStart"/>
      <w:r w:rsidRPr="00391A7D">
        <w:rPr>
          <w:rFonts w:ascii="Arial" w:hAnsi="Arial" w:cs="Arial"/>
          <w:lang w:val="en-US"/>
        </w:rPr>
        <w:t>também</w:t>
      </w:r>
      <w:proofErr w:type="spellEnd"/>
      <w:r w:rsidRPr="00391A7D">
        <w:rPr>
          <w:rFonts w:ascii="Arial" w:hAnsi="Arial" w:cs="Arial"/>
          <w:lang w:val="en-US"/>
        </w:rPr>
        <w:t xml:space="preserve"> de </w:t>
      </w:r>
      <w:proofErr w:type="spellStart"/>
      <w:r w:rsidRPr="00391A7D">
        <w:rPr>
          <w:rFonts w:ascii="Arial" w:hAnsi="Arial" w:cs="Arial"/>
          <w:lang w:val="en-US"/>
        </w:rPr>
        <w:t>grande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utilidade</w:t>
      </w:r>
      <w:proofErr w:type="spellEnd"/>
      <w:r w:rsidRPr="00391A7D">
        <w:rPr>
          <w:rFonts w:ascii="Arial" w:hAnsi="Arial" w:cs="Arial"/>
          <w:lang w:val="en-US"/>
        </w:rPr>
        <w:t xml:space="preserve"> no </w:t>
      </w:r>
      <w:proofErr w:type="spellStart"/>
      <w:r w:rsidRPr="00391A7D">
        <w:rPr>
          <w:rFonts w:ascii="Arial" w:hAnsi="Arial" w:cs="Arial"/>
          <w:lang w:val="en-US"/>
        </w:rPr>
        <w:t>tratamento</w:t>
      </w:r>
      <w:proofErr w:type="spellEnd"/>
      <w:r w:rsidRPr="00391A7D">
        <w:rPr>
          <w:rFonts w:ascii="Arial" w:hAnsi="Arial" w:cs="Arial"/>
          <w:lang w:val="en-US"/>
        </w:rPr>
        <w:t xml:space="preserve"> de </w:t>
      </w:r>
      <w:proofErr w:type="spellStart"/>
      <w:r w:rsidRPr="00391A7D">
        <w:rPr>
          <w:rFonts w:ascii="Arial" w:hAnsi="Arial" w:cs="Arial"/>
          <w:lang w:val="en-US"/>
        </w:rPr>
        <w:t>alguns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problemas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visuais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específicos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Pr="00391A7D">
        <w:rPr>
          <w:rFonts w:ascii="Arial" w:hAnsi="Arial" w:cs="Arial"/>
          <w:lang w:val="en-US"/>
        </w:rPr>
        <w:t>como</w:t>
      </w:r>
      <w:proofErr w:type="spellEnd"/>
      <w:proofErr w:type="gram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anisometropia</w:t>
      </w:r>
      <w:proofErr w:type="spellEnd"/>
      <w:r w:rsidRPr="00391A7D">
        <w:rPr>
          <w:rFonts w:ascii="Arial" w:hAnsi="Arial" w:cs="Arial"/>
          <w:lang w:val="en-US"/>
        </w:rPr>
        <w:t xml:space="preserve"> (</w:t>
      </w:r>
      <w:proofErr w:type="spellStart"/>
      <w:r w:rsidRPr="00391A7D">
        <w:rPr>
          <w:rFonts w:ascii="Arial" w:hAnsi="Arial" w:cs="Arial"/>
          <w:lang w:val="en-US"/>
        </w:rPr>
        <w:t>grau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muito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diferente</w:t>
      </w:r>
      <w:proofErr w:type="spellEnd"/>
      <w:r w:rsidRPr="00391A7D">
        <w:rPr>
          <w:rFonts w:ascii="Arial" w:hAnsi="Arial" w:cs="Arial"/>
          <w:lang w:val="en-US"/>
        </w:rPr>
        <w:t xml:space="preserve"> entre um </w:t>
      </w:r>
      <w:proofErr w:type="spellStart"/>
      <w:r w:rsidRPr="00391A7D">
        <w:rPr>
          <w:rFonts w:ascii="Arial" w:hAnsi="Arial" w:cs="Arial"/>
          <w:lang w:val="en-US"/>
        </w:rPr>
        <w:t>olho</w:t>
      </w:r>
      <w:proofErr w:type="spellEnd"/>
      <w:r w:rsidRPr="00391A7D">
        <w:rPr>
          <w:rFonts w:ascii="Arial" w:hAnsi="Arial" w:cs="Arial"/>
          <w:lang w:val="en-US"/>
        </w:rPr>
        <w:t xml:space="preserve"> e outro), </w:t>
      </w:r>
      <w:proofErr w:type="spellStart"/>
      <w:r w:rsidRPr="00391A7D">
        <w:rPr>
          <w:rFonts w:ascii="Arial" w:hAnsi="Arial" w:cs="Arial"/>
          <w:lang w:val="en-US"/>
        </w:rPr>
        <w:t>ceratocone</w:t>
      </w:r>
      <w:proofErr w:type="spellEnd"/>
      <w:r w:rsidRPr="00391A7D">
        <w:rPr>
          <w:rFonts w:ascii="Arial" w:hAnsi="Arial" w:cs="Arial"/>
          <w:lang w:val="en-US"/>
        </w:rPr>
        <w:t xml:space="preserve"> (</w:t>
      </w:r>
      <w:proofErr w:type="spellStart"/>
      <w:r w:rsidRPr="00391A7D">
        <w:rPr>
          <w:rFonts w:ascii="Arial" w:hAnsi="Arial" w:cs="Arial"/>
          <w:lang w:val="en-US"/>
        </w:rPr>
        <w:t>protrusão</w:t>
      </w:r>
      <w:proofErr w:type="spellEnd"/>
      <w:r w:rsidRPr="00391A7D">
        <w:rPr>
          <w:rFonts w:ascii="Arial" w:hAnsi="Arial" w:cs="Arial"/>
          <w:lang w:val="en-US"/>
        </w:rPr>
        <w:t xml:space="preserve"> e </w:t>
      </w:r>
      <w:proofErr w:type="spellStart"/>
      <w:r>
        <w:rPr>
          <w:rFonts w:ascii="Arial" w:hAnsi="Arial" w:cs="Arial"/>
          <w:lang w:val="en-US"/>
        </w:rPr>
        <w:t>adelgaçamento</w:t>
      </w:r>
      <w:proofErr w:type="spellEnd"/>
      <w:r w:rsidRPr="00391A7D">
        <w:rPr>
          <w:rFonts w:ascii="Arial" w:hAnsi="Arial" w:cs="Arial"/>
          <w:lang w:val="en-US"/>
        </w:rPr>
        <w:t xml:space="preserve"> da </w:t>
      </w:r>
      <w:proofErr w:type="spellStart"/>
      <w:r w:rsidRPr="00391A7D">
        <w:rPr>
          <w:rFonts w:ascii="Arial" w:hAnsi="Arial" w:cs="Arial"/>
          <w:lang w:val="en-US"/>
        </w:rPr>
        <w:t>córnea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que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provoca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astigmatismo</w:t>
      </w:r>
      <w:proofErr w:type="spellEnd"/>
      <w:r w:rsidRPr="00391A7D">
        <w:rPr>
          <w:rFonts w:ascii="Arial" w:hAnsi="Arial" w:cs="Arial"/>
          <w:lang w:val="en-US"/>
        </w:rPr>
        <w:t xml:space="preserve"> irregular).</w:t>
      </w:r>
    </w:p>
    <w:p w:rsidR="00391A7D" w:rsidRPr="00391A7D" w:rsidRDefault="00391A7D" w:rsidP="00391A7D">
      <w:p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391A7D">
        <w:rPr>
          <w:rFonts w:ascii="Arial" w:hAnsi="Arial" w:cs="Arial"/>
          <w:lang w:val="en-US"/>
        </w:rPr>
        <w:t>Existem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ainda</w:t>
      </w:r>
      <w:proofErr w:type="spellEnd"/>
      <w:r w:rsidRPr="00391A7D">
        <w:rPr>
          <w:rFonts w:ascii="Arial" w:hAnsi="Arial" w:cs="Arial"/>
          <w:lang w:val="en-US"/>
        </w:rPr>
        <w:t xml:space="preserve"> as </w:t>
      </w:r>
      <w:proofErr w:type="spellStart"/>
      <w:r w:rsidRPr="00391A7D">
        <w:rPr>
          <w:rFonts w:ascii="Arial" w:hAnsi="Arial" w:cs="Arial"/>
          <w:lang w:val="en-US"/>
        </w:rPr>
        <w:t>lentes</w:t>
      </w:r>
      <w:proofErr w:type="spellEnd"/>
      <w:r w:rsidRPr="00391A7D">
        <w:rPr>
          <w:rFonts w:ascii="Arial" w:hAnsi="Arial" w:cs="Arial"/>
          <w:lang w:val="en-US"/>
        </w:rPr>
        <w:t xml:space="preserve"> de </w:t>
      </w:r>
      <w:proofErr w:type="spellStart"/>
      <w:r w:rsidRPr="00391A7D">
        <w:rPr>
          <w:rFonts w:ascii="Arial" w:hAnsi="Arial" w:cs="Arial"/>
          <w:lang w:val="en-US"/>
        </w:rPr>
        <w:t>contato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coloridas</w:t>
      </w:r>
      <w:proofErr w:type="spellEnd"/>
      <w:r>
        <w:rPr>
          <w:rFonts w:ascii="Arial" w:hAnsi="Arial" w:cs="Arial"/>
          <w:lang w:val="en-US"/>
        </w:rPr>
        <w:t>,</w:t>
      </w:r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utilizadas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para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disfarçar</w:t>
      </w:r>
      <w:proofErr w:type="spellEnd"/>
      <w:r w:rsidRPr="00391A7D">
        <w:rPr>
          <w:rFonts w:ascii="Arial" w:hAnsi="Arial" w:cs="Arial"/>
          <w:lang w:val="en-US"/>
        </w:rPr>
        <w:t xml:space="preserve"> cicatrizes </w:t>
      </w:r>
      <w:proofErr w:type="spellStart"/>
      <w:r w:rsidRPr="00391A7D">
        <w:rPr>
          <w:rFonts w:ascii="Arial" w:hAnsi="Arial" w:cs="Arial"/>
          <w:lang w:val="en-US"/>
        </w:rPr>
        <w:t>corneanas</w:t>
      </w:r>
      <w:proofErr w:type="spellEnd"/>
      <w:r w:rsidRPr="00391A7D">
        <w:rPr>
          <w:rFonts w:ascii="Arial" w:hAnsi="Arial" w:cs="Arial"/>
          <w:lang w:val="en-US"/>
        </w:rPr>
        <w:t xml:space="preserve">, </w:t>
      </w:r>
      <w:proofErr w:type="spellStart"/>
      <w:r w:rsidRPr="00391A7D">
        <w:rPr>
          <w:rFonts w:ascii="Arial" w:hAnsi="Arial" w:cs="Arial"/>
          <w:lang w:val="en-US"/>
        </w:rPr>
        <w:t>diminuir</w:t>
      </w:r>
      <w:proofErr w:type="spellEnd"/>
      <w:r w:rsidRPr="00391A7D">
        <w:rPr>
          <w:rFonts w:ascii="Arial" w:hAnsi="Arial" w:cs="Arial"/>
          <w:lang w:val="en-US"/>
        </w:rPr>
        <w:t xml:space="preserve"> a </w:t>
      </w:r>
      <w:proofErr w:type="spellStart"/>
      <w:r w:rsidRPr="00391A7D">
        <w:rPr>
          <w:rFonts w:ascii="Arial" w:hAnsi="Arial" w:cs="Arial"/>
          <w:lang w:val="en-US"/>
        </w:rPr>
        <w:t>sensibilidade</w:t>
      </w:r>
      <w:proofErr w:type="spellEnd"/>
      <w:r w:rsidRPr="00391A7D">
        <w:rPr>
          <w:rFonts w:ascii="Arial" w:hAnsi="Arial" w:cs="Arial"/>
          <w:lang w:val="en-US"/>
        </w:rPr>
        <w:t xml:space="preserve"> à </w:t>
      </w:r>
      <w:proofErr w:type="spellStart"/>
      <w:r w:rsidRPr="00391A7D">
        <w:rPr>
          <w:rFonts w:ascii="Arial" w:hAnsi="Arial" w:cs="Arial"/>
          <w:lang w:val="en-US"/>
        </w:rPr>
        <w:t>luz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e </w:t>
      </w:r>
      <w:proofErr w:type="spellStart"/>
      <w:r>
        <w:rPr>
          <w:rFonts w:ascii="Arial" w:hAnsi="Arial" w:cs="Arial"/>
          <w:lang w:val="en-US"/>
        </w:rPr>
        <w:t>alterar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gramStart"/>
      <w:r w:rsidRPr="00391A7D">
        <w:rPr>
          <w:rFonts w:ascii="Arial" w:hAnsi="Arial" w:cs="Arial"/>
          <w:lang w:val="en-US"/>
        </w:rPr>
        <w:t xml:space="preserve">a </w:t>
      </w:r>
      <w:proofErr w:type="spellStart"/>
      <w:r w:rsidRPr="00391A7D">
        <w:rPr>
          <w:rFonts w:ascii="Arial" w:hAnsi="Arial" w:cs="Arial"/>
          <w:lang w:val="en-US"/>
        </w:rPr>
        <w:t>cor</w:t>
      </w:r>
      <w:proofErr w:type="spellEnd"/>
      <w:proofErr w:type="gramEnd"/>
      <w:r w:rsidRPr="00391A7D">
        <w:rPr>
          <w:rFonts w:ascii="Arial" w:hAnsi="Arial" w:cs="Arial"/>
          <w:lang w:val="en-US"/>
        </w:rPr>
        <w:t xml:space="preserve"> dos </w:t>
      </w:r>
      <w:proofErr w:type="spellStart"/>
      <w:r w:rsidRPr="00391A7D">
        <w:rPr>
          <w:rFonts w:ascii="Arial" w:hAnsi="Arial" w:cs="Arial"/>
          <w:lang w:val="en-US"/>
        </w:rPr>
        <w:t>olhos</w:t>
      </w:r>
      <w:proofErr w:type="spellEnd"/>
      <w:r w:rsidRPr="00391A7D">
        <w:rPr>
          <w:rFonts w:ascii="Arial" w:hAnsi="Arial" w:cs="Arial"/>
          <w:lang w:val="en-US"/>
        </w:rPr>
        <w:t>.</w:t>
      </w:r>
    </w:p>
    <w:p w:rsidR="00913E10" w:rsidRPr="00391A7D" w:rsidRDefault="00391A7D" w:rsidP="00391A7D">
      <w:pPr>
        <w:spacing w:line="360" w:lineRule="auto"/>
        <w:jc w:val="both"/>
        <w:rPr>
          <w:rFonts w:ascii="Arial" w:hAnsi="Arial" w:cs="Arial"/>
        </w:rPr>
      </w:pPr>
      <w:proofErr w:type="spellStart"/>
      <w:r w:rsidRPr="00391A7D">
        <w:rPr>
          <w:rFonts w:ascii="Arial" w:hAnsi="Arial" w:cs="Arial"/>
          <w:lang w:val="en-US"/>
        </w:rPr>
        <w:t>Existem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lentes</w:t>
      </w:r>
      <w:proofErr w:type="spellEnd"/>
      <w:r w:rsidRPr="00391A7D">
        <w:rPr>
          <w:rFonts w:ascii="Arial" w:hAnsi="Arial" w:cs="Arial"/>
          <w:lang w:val="en-US"/>
        </w:rPr>
        <w:t xml:space="preserve"> de </w:t>
      </w:r>
      <w:proofErr w:type="spellStart"/>
      <w:r w:rsidRPr="00391A7D">
        <w:rPr>
          <w:rFonts w:ascii="Arial" w:hAnsi="Arial" w:cs="Arial"/>
          <w:lang w:val="en-US"/>
        </w:rPr>
        <w:t>contato</w:t>
      </w:r>
      <w:proofErr w:type="spellEnd"/>
      <w:r w:rsidRPr="00391A7D">
        <w:rPr>
          <w:rFonts w:ascii="Arial" w:hAnsi="Arial" w:cs="Arial"/>
          <w:lang w:val="en-US"/>
        </w:rPr>
        <w:t xml:space="preserve"> com </w:t>
      </w:r>
      <w:proofErr w:type="spellStart"/>
      <w:r w:rsidRPr="00391A7D">
        <w:rPr>
          <w:rFonts w:ascii="Arial" w:hAnsi="Arial" w:cs="Arial"/>
          <w:lang w:val="en-US"/>
        </w:rPr>
        <w:t>os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mais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diversos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materiais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como</w:t>
      </w:r>
      <w:proofErr w:type="spellEnd"/>
      <w:r w:rsidRPr="00391A7D">
        <w:rPr>
          <w:rFonts w:ascii="Arial" w:hAnsi="Arial" w:cs="Arial"/>
          <w:lang w:val="en-US"/>
        </w:rPr>
        <w:t xml:space="preserve"> as </w:t>
      </w:r>
      <w:proofErr w:type="spellStart"/>
      <w:r w:rsidRPr="00391A7D">
        <w:rPr>
          <w:rFonts w:ascii="Arial" w:hAnsi="Arial" w:cs="Arial"/>
          <w:lang w:val="en-US"/>
        </w:rPr>
        <w:t>rígidas</w:t>
      </w:r>
      <w:proofErr w:type="spellEnd"/>
      <w:r w:rsidRPr="00391A7D">
        <w:rPr>
          <w:rFonts w:ascii="Arial" w:hAnsi="Arial" w:cs="Arial"/>
          <w:lang w:val="en-US"/>
        </w:rPr>
        <w:t xml:space="preserve"> </w:t>
      </w:r>
      <w:proofErr w:type="spellStart"/>
      <w:r w:rsidRPr="00391A7D">
        <w:rPr>
          <w:rFonts w:ascii="Arial" w:hAnsi="Arial" w:cs="Arial"/>
          <w:lang w:val="en-US"/>
        </w:rPr>
        <w:t>gás-permeáv</w:t>
      </w:r>
      <w:r>
        <w:rPr>
          <w:rFonts w:ascii="Arial" w:hAnsi="Arial" w:cs="Arial"/>
          <w:lang w:val="en-US"/>
        </w:rPr>
        <w:t>eis</w:t>
      </w:r>
      <w:proofErr w:type="spellEnd"/>
      <w:r>
        <w:rPr>
          <w:rFonts w:ascii="Arial" w:hAnsi="Arial" w:cs="Arial"/>
          <w:lang w:val="en-US"/>
        </w:rPr>
        <w:t xml:space="preserve"> (RGP), </w:t>
      </w:r>
      <w:proofErr w:type="spellStart"/>
      <w:r>
        <w:rPr>
          <w:rFonts w:ascii="Arial" w:hAnsi="Arial" w:cs="Arial"/>
          <w:lang w:val="en-US"/>
        </w:rPr>
        <w:t>gelatinosas</w:t>
      </w:r>
      <w:proofErr w:type="spellEnd"/>
      <w:r>
        <w:rPr>
          <w:rFonts w:ascii="Arial" w:hAnsi="Arial" w:cs="Arial"/>
          <w:lang w:val="en-US"/>
        </w:rPr>
        <w:t xml:space="preserve"> (</w:t>
      </w:r>
      <w:proofErr w:type="spellStart"/>
      <w:r w:rsidRPr="00391A7D">
        <w:rPr>
          <w:rFonts w:ascii="Arial" w:hAnsi="Arial" w:cs="Arial"/>
          <w:lang w:val="en-US"/>
        </w:rPr>
        <w:t>hidrofílicas</w:t>
      </w:r>
      <w:proofErr w:type="spellEnd"/>
      <w:r w:rsidRPr="00391A7D">
        <w:rPr>
          <w:rFonts w:ascii="Arial" w:hAnsi="Arial" w:cs="Arial"/>
          <w:lang w:val="en-US"/>
        </w:rPr>
        <w:t xml:space="preserve"> e silicone-</w:t>
      </w:r>
      <w:proofErr w:type="spellStart"/>
      <w:r w:rsidRPr="00391A7D">
        <w:rPr>
          <w:rFonts w:ascii="Arial" w:hAnsi="Arial" w:cs="Arial"/>
          <w:lang w:val="en-US"/>
        </w:rPr>
        <w:t>hidrogel</w:t>
      </w:r>
      <w:proofErr w:type="spellEnd"/>
      <w:r w:rsidRPr="00391A7D">
        <w:rPr>
          <w:rFonts w:ascii="Arial" w:hAnsi="Arial" w:cs="Arial"/>
          <w:lang w:val="en-US"/>
        </w:rPr>
        <w:t xml:space="preserve">) e as </w:t>
      </w:r>
      <w:proofErr w:type="spellStart"/>
      <w:r w:rsidRPr="00391A7D">
        <w:rPr>
          <w:rFonts w:ascii="Arial" w:hAnsi="Arial" w:cs="Arial"/>
          <w:lang w:val="en-US"/>
        </w:rPr>
        <w:t>híbridas</w:t>
      </w:r>
      <w:proofErr w:type="spellEnd"/>
      <w:proofErr w:type="gramStart"/>
      <w:r w:rsidRPr="00391A7D">
        <w:rPr>
          <w:rFonts w:ascii="Arial" w:hAnsi="Arial" w:cs="Arial"/>
          <w:lang w:val="en-US"/>
        </w:rPr>
        <w:t>..</w:t>
      </w:r>
      <w:proofErr w:type="gramEnd"/>
    </w:p>
    <w:sectPr w:rsidR="00913E10" w:rsidRPr="00391A7D" w:rsidSect="00913E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A7D"/>
    <w:rsid w:val="00391A7D"/>
    <w:rsid w:val="0091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5E110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625</Characters>
  <Application>Microsoft Macintosh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Elza Faria Correia</cp:lastModifiedBy>
  <cp:revision>1</cp:revision>
  <dcterms:created xsi:type="dcterms:W3CDTF">2012-11-17T17:40:00Z</dcterms:created>
  <dcterms:modified xsi:type="dcterms:W3CDTF">2012-11-17T17:44:00Z</dcterms:modified>
</cp:coreProperties>
</file>